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ED" w:rsidRPr="00B074D1" w:rsidRDefault="009A7FED" w:rsidP="009A7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528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</w:t>
      </w:r>
      <w:r w:rsidRPr="00B074D1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альное бюджетное общеобразовательное учреждение</w:t>
      </w:r>
    </w:p>
    <w:p w:rsidR="009A7FED" w:rsidRPr="00B074D1" w:rsidRDefault="009A7FED" w:rsidP="009A7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4D1">
        <w:rPr>
          <w:rFonts w:ascii="Times New Roman" w:eastAsia="Times New Roman" w:hAnsi="Times New Roman" w:cs="Times New Roman"/>
          <w:b/>
          <w:bCs/>
          <w:sz w:val="24"/>
          <w:szCs w:val="24"/>
        </w:rPr>
        <w:t>“Кировская школа-гимназия №2” Кировского района Республики Крым</w:t>
      </w:r>
    </w:p>
    <w:p w:rsidR="009A7FED" w:rsidRPr="00B074D1" w:rsidRDefault="009A7FED" w:rsidP="009A7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39" w:type="dxa"/>
        <w:tblInd w:w="56" w:type="dxa"/>
        <w:tblLook w:val="01E0" w:firstRow="1" w:lastRow="1" w:firstColumn="1" w:lastColumn="1" w:noHBand="0" w:noVBand="0"/>
      </w:tblPr>
      <w:tblGrid>
        <w:gridCol w:w="4678"/>
        <w:gridCol w:w="992"/>
        <w:gridCol w:w="4669"/>
      </w:tblGrid>
      <w:tr w:rsidR="009A7FED" w:rsidRPr="00B074D1" w:rsidTr="00C56BD4">
        <w:trPr>
          <w:trHeight w:val="1126"/>
        </w:trPr>
        <w:tc>
          <w:tcPr>
            <w:tcW w:w="4678" w:type="dxa"/>
          </w:tcPr>
          <w:p w:rsidR="009A7FED" w:rsidRPr="00B074D1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9A7FED" w:rsidRPr="00B074D1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9A7FED" w:rsidRPr="00B074D1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«Кировская школа-гимназия №2»</w:t>
            </w:r>
          </w:p>
          <w:p w:rsidR="009A7FED" w:rsidRPr="00B074D1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</w:t>
            </w:r>
            <w:r w:rsidR="005E515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E51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E51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5E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</w:t>
            </w: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A7FED" w:rsidRPr="00B074D1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FED" w:rsidRPr="00B074D1" w:rsidRDefault="009A7FED" w:rsidP="009A7F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hideMark/>
          </w:tcPr>
          <w:p w:rsidR="009A7FED" w:rsidRPr="00B074D1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A7FED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«Кировская </w:t>
            </w:r>
          </w:p>
          <w:p w:rsidR="009A7FED" w:rsidRDefault="009A7FED" w:rsidP="009A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№2»</w:t>
            </w:r>
            <w:r w:rsidRPr="00B07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7FED" w:rsidRPr="009A7FED" w:rsidRDefault="009A7FED" w:rsidP="005E51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E515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9A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-о/д  от </w:t>
            </w:r>
            <w:r w:rsidR="005E5158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 г</w:t>
            </w:r>
            <w:bookmarkStart w:id="0" w:name="_GoBack"/>
            <w:bookmarkEnd w:id="0"/>
            <w:r w:rsidRPr="009A7F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372" w:rsidRDefault="00000372" w:rsidP="00A35DD0">
      <w:pPr>
        <w:shd w:val="clear" w:color="auto" w:fill="FFFFFF"/>
        <w:spacing w:after="0" w:line="276" w:lineRule="auto"/>
        <w:ind w:left="-567"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472F38" w:rsidRPr="009A7FED" w:rsidRDefault="0097198A" w:rsidP="00A35DD0">
      <w:pPr>
        <w:shd w:val="clear" w:color="auto" w:fill="FFFFFF"/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</w:t>
      </w:r>
      <w:r w:rsidR="00EB4A00"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совете школьного спортивного клуба</w:t>
      </w:r>
      <w:r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«Олимпиец»</w:t>
      </w:r>
    </w:p>
    <w:p w:rsidR="0097198A" w:rsidRPr="009A7FED" w:rsidRDefault="0097198A" w:rsidP="00A35DD0">
      <w:pPr>
        <w:shd w:val="clear" w:color="auto" w:fill="FFFFFF"/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</w:t>
      </w:r>
      <w:r w:rsidR="00472F38"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9A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Кировская школа - гимназия № 2»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Школьный спортивный клуб «Олимпиец» – общественная организация педагогов и учащихся, способствующая развитию физической культуры, спорта и туризма в школе.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Учредителем клуба является «Олимпиец» МБОУ« Кировская школа - гимназия № 2».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Общее руководство клубом осуществляется руководителем и Советом клуба. Состав Совета клуба утверждается приказом директора образовательного учреждения.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Клуб осуществляет свою деятельность на основе демократии, гласности, инициативы и самодеятельности своих членов.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Школа оказывает материально-техническое обеспечение и оснащение образовательного процесса, оборудование помещений клуба в соответствии с государственными нормами и требованиями.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и задачи физкультурно-спортивного клуба.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Школьный спортивный клуб создан с целью широкого привлечения обучающихся и педагогических работников образовательного учреждения к регулярным занятиям физической культурой и спортом, формированию здорового образа жизни, организации активного отдыха, повышения уровня физического развития.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Основными задачами клуба являются: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содействие физическому, духовному и гражданско-патриотическому воспитанию учащихся, внедрение физической культуры и спорта в их повседневную жизнь, организация работы по укреплению их здоровья;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условий для привлечения школьников к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систематическим  занятиям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культурой, спортом и туризмом;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занятий в спортивных секциях;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активизация физкультурно-спортивной работы и участие всех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  и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в спортивной жизни школы;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укрепление здоровья и физического совершенствования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школ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систематически организованных обязательных внеклассных спортивно-оздоровительных занятий всех детей;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и совершенствование умений и навыков учащимися полученные на уроках физической культуры, формирование жизненно необходимых физических качеств;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воспитание у школьников общественной активности и трудолюбия, творчества и организаторских способностей;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проведение спартакиад, массовых спортивных соревнований, спортивных праздников и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мероприятий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пропагандирующих занятия физической культурой и спортом;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к спортивно-массовой работе в клубе известных спортсменов, ветеранов спорта,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Функции клуба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Основными функциями школьного спортивного клуба являются: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организация постоянно действующих спортивных секций для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соревнований, товарищеских спортивных встреч между классами и другими школами;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участия в соревнованиях, проводимых органами управления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спортивных праздников, показательных выступлений ведущих спортсменов школы, района;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широкой пропаганды физической культуры и спорта в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школе;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сборных команд образовательного учреждения для участия в соревнованиях более высокого ранга (городские, районные соревнования).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Организация работы физкультурно-спортивного клуба школы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Непосредственное организационное и методическое руководство осуществляет руководитель школьного спортивного клуба, назначаемый директором школы. Руководство работой в классах осуществляют физкультурные организаторы, избираемые на учебный год.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Физкультурно-спортивный клуб ежегодно на своем собрании избирает. Совет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7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(председатель, заместитель председателя, секретарь, члены Совета). В совет клуба могут быть избраны и родители учащихся.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Права Совета школьного спортивного клуба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Совет имеет право: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утверждать план спортивно-массовых мероприятий на год;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творческую инициативу и самодеятельность учащихся, направленную на укрепление здоровья и улучшения успеваемости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представлять списки активистов, физкультурников и спортсменов для поощрения и награждения дирекцией школы и вышестоящими физкультурными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организациями;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заносить в Книгу почета образовательного учреждения фамилии лучших активистов, физкультурников и спортсменов;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делегатов на районную конференцию.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Обязанности членов школьного спортивного клуба школы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Членами клуба могут быть ученики школы, их родители, педагогические и другие работники школы, принимающие участие в мероприятиях, проводимых клубом.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Члены клуба имеют право: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избираться и быть избранными в совет клуба принимать участие в мероприятиях, проводимых клубом;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спортивным инвентарем и оборудованием, спортивными сооружениями;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получать консультации и вносить предложения по улучшению работы клуба;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заниматься физическими упражнениями, спортом, туризмом в секциях, командах клуба; 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участвовать в физкультурно-оздоровительных и спортивных мероприятиях, выступать на спортивных соревнованиях, спартакиадах, спортивных праздниках;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Члены клуба обязаны: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здоровый образ жизни, укреплять своё здоровье;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заниматься физической культурой и спортом, улучшать свою физическую подготовленность;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имуществу и инвентарю;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физкультурно-оздоровительных мероприятиях клуба;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помогать клубу в проведении массовых мероприятий;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техники безопасности при проведении спортивных занятий;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собственную тренировочную форму для занятий;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положения о спортивном клубе и Устава.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Учет и отчетность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В школьном спортивном клубе школы ведется следующая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документация: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учета работы спортивного клуба школы и календарь спортивно-массовых мероприятий на учебный год; 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совета, комиссий, тренеров, преподавателей;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занимающихся, расписание занятий;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физкультурно-спортивных мероприятий и результаты участия в соревнованиях;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 журнал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занятий;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учета разрядников школы.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совета школьного спортивного клуба «Олимпиец» </w:t>
      </w:r>
      <w:proofErr w:type="gramStart"/>
      <w:r w:rsidRPr="00971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МБОУ« Кировская</w:t>
      </w:r>
      <w:proofErr w:type="gramEnd"/>
      <w:r w:rsidRPr="00971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школа - гимназия № 2».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Татаринова Любовь Анатольевна, учитель физкультуры.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</w:p>
    <w:p w:rsid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Аблаева</w:t>
      </w:r>
      <w:proofErr w:type="spell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Павловна, учитель физкультуры. Председатель ШСК</w:t>
      </w:r>
    </w:p>
    <w:p w:rsid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Хисматова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Сюндус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Марленовна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физкультуры.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Ксения, ученица 9-б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чков Максим, ученик 10-а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Константин ученик 8б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Ясина, ученица 8-а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ога Карина, ученица 11-а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Вероника, ученица 11-а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Эрнест, ученик 10-б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ученик 10-б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ева Ксения, ученица 11-а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Артем, ученик 10-а класса.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ШСК</w:t>
      </w:r>
    </w:p>
    <w:p w:rsidR="0097198A" w:rsidRPr="0097198A" w:rsidRDefault="0097198A" w:rsidP="00A35DD0">
      <w:pPr>
        <w:shd w:val="clear" w:color="auto" w:fill="FFFFFF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 РУКОВОДИТЕЛЯ ШКОЛЬНОГО СПОРТИВНОГО КЛУБА</w:t>
      </w:r>
    </w:p>
    <w:p w:rsidR="0097198A" w:rsidRPr="0097198A" w:rsidRDefault="0097198A" w:rsidP="00A35DD0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76" w:lineRule="auto"/>
        <w:ind w:left="0" w:right="28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Исполнение обязанностей руководителя школьного спортивного клуба «Олимпиец» возлагается на заместителя директора образовательного учреждения или на лицо, с </w:t>
      </w: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которым директор образовательного учреждения заключил договор безвозмездного оказания услуг.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Руководитель ШСК непосредственно подчиняется директору образовательного учреждения.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Руководителю ШСК непосредственно подчиняются: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заместители руководителя клуба;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руководители отделений по видам спорта (структурные подразделения клуба);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 дополнительного образования (тренеры-преподаватели);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Конституцией Российской Федерации;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Законом РФ «Об образовании»;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Федеральным Законом «Об общественных объединениях»;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Законом РФ «О физической культуре и спорте в Российской Федерации»;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Федеральным Законом «Об основах системы профилактики безнадзорности и правонарушений несовершеннолетних»;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Гражданским кодексом Российской Федерации;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Семейным кодексом Российской Федерации;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Типовым положением об образовательном учреждении;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Правилами и нормами охраны труда, технике безопасности и противопожарной защиты.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ШСК обязан соблюдать Конвенцию о правах ребенка.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2.Функции.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руководителя ШСК являются: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Обеспечение организации деятельности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Обеспечение духовно-нравственного, патриотического и физического воспитания воспитанников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Формирование здорового образа жизни и развитие массового молодежного спорта;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Повышение социальной активности, укрепление здоровья и приобщение к физической культуре подрастающего поколения;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3.Должностные обязанности.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ШСК выполняет следующие должностные обязанности: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Анализирует: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работников и воспитанников клуба к участию в соревнованиях и учебно-тренировочных сборах;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занятий совместно с Советом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соревнований.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работу Совета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воспитанников клуба в соревнованиях и других мероприятиях;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учебно-воспитательный процесс;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межшкольные соревнования и физкультурно-спортивные праздники.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связи клуба с другими организациями для совместной деятельности;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накопления имущества и оборудования;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подготовка отчетной документации;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работу с родительской общественностью.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учебного расписание клуба;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документации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замену временно отсутствующих преподавателей;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своевременное и правильное оформление документов на приобретение материально-технических средств и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получение;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контроль за своевременное прохождение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преподавателями и воспитанниками клуба прав детей и «Положения о ШСК «Олимпиец»;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проведение занятий преподавателями клуба;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выполнение принятых решений и утвержденных планов работы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работой преподавателей клуба;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план работы ШСК.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4.Права.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   Принимать любые управленческие решения, касающиеся деятельности ШСК во время проведения занятий и соревнований.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 Давать обязательные распоряжения сотрудникам и воспитанникам ШСК во время проведения соревнований.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    Привлекать сотрудников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ШСК  к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проведению любых мероприятий, касающихся деятельности ШСК.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   Представлять сотрудников и воспитанников ШСК к поощрению.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Взаимоотношения  связи</w:t>
      </w:r>
      <w:proofErr w:type="gramEnd"/>
      <w:r w:rsidRPr="00971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должности.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Руководитель ШСК: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 Работает в соответствии с планом ШСК;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 Самостоятельно планирует свою работу на каждый учебный год с учетом плана работы образовательного учреждения.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 Своевременно представляет Директору образовательного учреждения необходимую отчетную документацию.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97198A" w:rsidRPr="0097198A" w:rsidRDefault="0097198A" w:rsidP="00A35DD0">
      <w:pPr>
        <w:shd w:val="clear" w:color="auto" w:fill="FFFFFF"/>
        <w:tabs>
          <w:tab w:val="left" w:pos="9355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   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 </w:t>
      </w:r>
      <w:proofErr w:type="gramStart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соревнований</w:t>
      </w:r>
      <w:proofErr w:type="gramEnd"/>
      <w:r w:rsidRPr="0097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1799" w:rsidRDefault="00521799" w:rsidP="00A35DD0">
      <w:pPr>
        <w:spacing w:after="0" w:line="276" w:lineRule="auto"/>
      </w:pPr>
    </w:p>
    <w:sectPr w:rsidR="0052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27AD8"/>
    <w:multiLevelType w:val="multilevel"/>
    <w:tmpl w:val="2A8C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1"/>
    <w:rsid w:val="00000372"/>
    <w:rsid w:val="00472F38"/>
    <w:rsid w:val="00521799"/>
    <w:rsid w:val="005E5158"/>
    <w:rsid w:val="006B5885"/>
    <w:rsid w:val="007675D1"/>
    <w:rsid w:val="0097198A"/>
    <w:rsid w:val="009A7FED"/>
    <w:rsid w:val="00A35DD0"/>
    <w:rsid w:val="00E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0DEB-6E00-4421-BEFB-A645FF3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Пользователь Windows</cp:lastModifiedBy>
  <cp:revision>7</cp:revision>
  <cp:lastPrinted>2026-02-06T11:14:00Z</cp:lastPrinted>
  <dcterms:created xsi:type="dcterms:W3CDTF">2026-02-06T09:14:00Z</dcterms:created>
  <dcterms:modified xsi:type="dcterms:W3CDTF">2026-02-06T12:19:00Z</dcterms:modified>
</cp:coreProperties>
</file>